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rPr>
          <w:rFonts w:ascii="Arial" w:hAnsi="Arial" w:cs="Arial"/>
          <w:sz w:val="22"/>
          <w:szCs w:val="22"/>
        </w:rPr>
        <w:t xml:space="preserve">[Dein Name oder Firmenname]</w:t>
      </w:r>
    </w:p>
    <w:p>
      <w:r>
        <w:rPr>
          <w:rFonts w:ascii="Arial" w:hAnsi="Arial" w:cs="Arial"/>
          <w:sz w:val="22"/>
          <w:szCs w:val="22"/>
        </w:rPr>
        <w:t xml:space="preserve">[Straße und Hausnummer]</w:t>
      </w:r>
    </w:p>
    <w:p>
      <w:r>
        <w:rPr>
          <w:rFonts w:ascii="Arial" w:hAnsi="Arial" w:cs="Arial"/>
          <w:sz w:val="22"/>
          <w:szCs w:val="22"/>
        </w:rPr>
        <w:t xml:space="preserve">[PLZ Ort]</w:t>
      </w:r>
    </w:p>
    <w:p>
      <w:r>
        <w:rPr>
          <w:rFonts w:ascii="Arial" w:hAnsi="Arial" w:cs="Arial"/>
          <w:sz w:val="22"/>
          <w:szCs w:val="22"/>
        </w:rPr>
        <w:t xml:space="preserve">Steuernummer: [123/4567/8901]</w:t>
      </w:r>
    </w:p>
    <w:p/>
    <w:p>
      <w:r>
        <w:rPr>
          <w:rFonts w:ascii="Arial" w:hAnsi="Arial" w:cs="Arial"/>
          <w:sz w:val="22"/>
          <w:szCs w:val="22"/>
        </w:rPr>
        <w:t xml:space="preserve">[Name des Empfängers / Firma]</w:t>
      </w:r>
    </w:p>
    <w:p>
      <w:r>
        <w:rPr>
          <w:rFonts w:ascii="Arial" w:hAnsi="Arial" w:cs="Arial"/>
          <w:sz w:val="22"/>
          <w:szCs w:val="22"/>
        </w:rPr>
        <w:t xml:space="preserve">[Straße und Hausnummer]</w:t>
      </w:r>
    </w:p>
    <w:p>
      <w:r>
        <w:rPr>
          <w:rFonts w:ascii="Arial" w:hAnsi="Arial" w:cs="Arial"/>
          <w:sz w:val="22"/>
          <w:szCs w:val="22"/>
        </w:rPr>
        <w:t xml:space="preserve">[PLZ Ort]</w:t>
      </w:r>
    </w:p>
    <w:p/>
    <w:p>
      <w:pPr>
        <w:jc w:val="right"/>
      </w:pPr>
      <w:r>
        <w:rPr>
          <w:rFonts w:ascii="Arial" w:hAnsi="Arial" w:cs="Arial"/>
          <w:sz w:val="22"/>
          <w:szCs w:val="22"/>
        </w:rPr>
        <w:t xml:space="preserve">[Ort], den [Datum]</w:t>
      </w:r>
    </w:p>
    <w:p/>
    <w:p>
      <w:pPr>
        <w:spacing w:before="240" w:after="120"/>
      </w:pPr>
      <w:r>
        <w:rPr>
          <w:rFonts w:ascii="Arial" w:hAnsi="Arial" w:cs="Arial"/>
          <w:b/>
          <w:bCs/>
          <w:sz w:val="28"/>
          <w:szCs w:val="28"/>
        </w:rPr>
        <w:t xml:space="preserve">Angebot Nr. [Angebotsnummer]</w:t>
      </w:r>
    </w:p>
    <w:p>
      <w:r>
        <w:rPr>
          <w:rFonts w:ascii="Arial" w:hAnsi="Arial" w:cs="Arial"/>
          <w:sz w:val="22"/>
          <w:szCs w:val="22"/>
        </w:rPr>
        <w:t xml:space="preserve">Sehr geehrte/r [Anrede und Name],</w:t>
      </w:r>
    </w:p>
    <w:p>
      <w:r>
        <w:rPr>
          <w:rFonts w:ascii="Arial" w:hAnsi="Arial" w:cs="Arial"/>
          <w:sz w:val="22"/>
          <w:szCs w:val="22"/>
        </w:rPr>
        <w:t xml:space="preserve">vielen Dank für Ihre Anfrage vom [Datum der Anfrage]. Gerne unterbreiten wir Ihnen folgendes Angebot zu den nachstehenden Konditionen:</w:t>
      </w:r>
    </w:p>
    <w:p/>
    <w:tbl>
      <w:tblPr>
        <w:tblW w:w="9000" w:type="dxa"/>
        <w:tblBorders>
          <w:top w:val="single" w:sz="4" w:color="888888"/>
          <w:left w:val="single" w:sz="4" w:color="888888"/>
          <w:bottom w:val="single" w:sz="4" w:color="888888"/>
          <w:right w:val="single" w:sz="4" w:color="888888"/>
          <w:insideH w:val="single" w:sz="4" w:color="DDDDDD"/>
          <w:insideV w:val="single" w:sz="4" w:color="DDDDDD"/>
        </w:tblBorders>
      </w:tblPr>
      <w:tblGrid>
        <w:gridCol w:w="600"/>
        <w:gridCol w:w="4400"/>
        <w:gridCol w:w="800"/>
        <w:gridCol w:w="1500"/>
        <w:gridCol w:w="1700"/>
      </w:tblGrid>
      <w:tr>
        <w:trPr>
          <w:tblHeader/>
        </w:trPr>
        <w:tc>
          <w:tcPr>
            <w:tcW w:w="600" w:type="dxa"/>
            <w:shd w:val="clear" w:color="auto" w:fill="F7ECDC"/>
            <w:tcMar>
              <w:top w:w="100" w:type="dxa"/>
              <w:left w:w="170" w:type="dxa"/>
              <w:bottom w:w="100" w:type="dxa"/>
              <w:right w:w="170" w:type="dxa"/>
            </w:tcMar>
          </w:tcPr>
          <w:p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Pos.</w:t>
            </w:r>
          </w:p>
        </w:tc>
        <w:tc>
          <w:tcPr>
            <w:tcW w:w="4400" w:type="dxa"/>
            <w:shd w:val="clear" w:color="auto" w:fill="F7ECDC"/>
            <w:tcMar>
              <w:top w:w="100" w:type="dxa"/>
              <w:left w:w="170" w:type="dxa"/>
              <w:bottom w:w="100" w:type="dxa"/>
              <w:right w:w="170" w:type="dxa"/>
            </w:tcMar>
          </w:tcPr>
          <w:p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Beschreibung</w:t>
            </w:r>
          </w:p>
        </w:tc>
        <w:tc>
          <w:tcPr>
            <w:tcW w:w="800" w:type="dxa"/>
            <w:shd w:val="clear" w:color="auto" w:fill="F7ECDC"/>
            <w:tcMar>
              <w:top w:w="100" w:type="dxa"/>
              <w:left w:w="170" w:type="dxa"/>
              <w:bottom w:w="100" w:type="dxa"/>
              <w:right w:w="170" w:type="dxa"/>
            </w:tcMar>
          </w:tcPr>
          <w:p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Menge</w:t>
            </w:r>
          </w:p>
        </w:tc>
        <w:tc>
          <w:tcPr>
            <w:tcW w:w="1500" w:type="dxa"/>
            <w:shd w:val="clear" w:color="auto" w:fill="F7ECDC"/>
            <w:tcMar>
              <w:top w:w="100" w:type="dxa"/>
              <w:left w:w="170" w:type="dxa"/>
              <w:bottom w:w="100" w:type="dxa"/>
              <w:right w:w="170" w:type="dxa"/>
            </w:tcMar>
          </w:tcPr>
          <w:p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Einzelpreis</w:t>
            </w:r>
          </w:p>
        </w:tc>
        <w:tc>
          <w:tcPr>
            <w:tcW w:w="1700" w:type="dxa"/>
            <w:shd w:val="clear" w:color="auto" w:fill="F7ECDC"/>
            <w:tcMar>
              <w:top w:w="100" w:type="dxa"/>
              <w:left w:w="170" w:type="dxa"/>
              <w:bottom w:w="100" w:type="dxa"/>
              <w:right w:w="170" w:type="dxa"/>
            </w:tcMar>
          </w:tcPr>
          <w:p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Gesamt</w:t>
            </w:r>
          </w:p>
        </w:tc>
      </w:tr>
      <w:tr>
        <w:tc>
          <w:tcPr>
            <w:tcW w:w="600" w:type="dxa"/>
            <w:tcMar>
              <w:top w:w="100" w:type="dxa"/>
              <w:left w:w="170" w:type="dxa"/>
              <w:bottom w:w="100" w:type="dxa"/>
              <w:right w:w="170" w:type="dxa"/>
            </w:tcMar>
          </w:tcPr>
          <w:p>
            <w:r>
              <w:rPr>
                <w:rFonts w:ascii="Arial" w:hAnsi="Arial" w:cs="Arial"/>
                <w:sz w:val="20"/>
                <w:szCs w:val="20"/>
              </w:rPr>
              <w:t xml:space="preserve">1</w:t>
            </w:r>
          </w:p>
        </w:tc>
        <w:tc>
          <w:tcPr>
            <w:tcW w:w="4400" w:type="dxa"/>
            <w:tcMar>
              <w:top w:w="100" w:type="dxa"/>
              <w:left w:w="170" w:type="dxa"/>
              <w:bottom w:w="100" w:type="dxa"/>
              <w:right w:w="170" w:type="dxa"/>
            </w:tcMar>
          </w:tcPr>
          <w:p>
            <w:r>
              <w:rPr>
                <w:rFonts w:ascii="Arial" w:hAnsi="Arial" w:cs="Arial"/>
                <w:sz w:val="20"/>
                <w:szCs w:val="20"/>
              </w:rPr>
              <w:t xml:space="preserve">[Beschreibung der Leistung]</w:t>
            </w:r>
          </w:p>
        </w:tc>
        <w:tc>
          <w:tcPr>
            <w:tcW w:w="800" w:type="dxa"/>
            <w:tcMar>
              <w:top w:w="100" w:type="dxa"/>
              <w:left w:w="170" w:type="dxa"/>
              <w:bottom w:w="100" w:type="dxa"/>
              <w:right w:w="170" w:type="dxa"/>
            </w:tcMar>
          </w:tcPr>
          <w:p>
            <w:r>
              <w:rPr>
                <w:rFonts w:ascii="Arial" w:hAnsi="Arial" w:cs="Arial"/>
                <w:sz w:val="20"/>
                <w:szCs w:val="20"/>
              </w:rPr>
              <w:t xml:space="preserve">[Anzahl]</w:t>
            </w:r>
          </w:p>
        </w:tc>
        <w:tc>
          <w:tcPr>
            <w:tcW w:w="1500" w:type="dxa"/>
            <w:tcMar>
              <w:top w:w="100" w:type="dxa"/>
              <w:left w:w="170" w:type="dxa"/>
              <w:bottom w:w="100" w:type="dxa"/>
              <w:right w:w="170" w:type="dxa"/>
            </w:tcMar>
          </w:tcPr>
          <w:p>
            <w:r>
              <w:rPr>
                <w:rFonts w:ascii="Arial" w:hAnsi="Arial" w:cs="Arial"/>
                <w:sz w:val="20"/>
                <w:szCs w:val="20"/>
              </w:rPr>
              <w:t xml:space="preserve">[0,00] EUR</w:t>
            </w:r>
          </w:p>
        </w:tc>
        <w:tc>
          <w:tcPr>
            <w:tcW w:w="1700" w:type="dxa"/>
            <w:tcMar>
              <w:top w:w="100" w:type="dxa"/>
              <w:left w:w="170" w:type="dxa"/>
              <w:bottom w:w="100" w:type="dxa"/>
              <w:right w:w="170" w:type="dxa"/>
            </w:tcMar>
          </w:tcPr>
          <w:p>
            <w:r>
              <w:rPr>
                <w:rFonts w:ascii="Arial" w:hAnsi="Arial" w:cs="Arial"/>
                <w:sz w:val="20"/>
                <w:szCs w:val="20"/>
              </w:rPr>
              <w:t xml:space="preserve">[0,00] EUR</w:t>
            </w:r>
          </w:p>
        </w:tc>
      </w:tr>
      <w:tr>
        <w:tc>
          <w:tcPr>
            <w:tcW w:w="600" w:type="dxa"/>
            <w:tcMar>
              <w:top w:w="100" w:type="dxa"/>
              <w:left w:w="170" w:type="dxa"/>
              <w:bottom w:w="100" w:type="dxa"/>
              <w:right w:w="170" w:type="dxa"/>
            </w:tcMar>
          </w:tcPr>
          <w:p>
            <w:r>
              <w:rPr>
                <w:rFonts w:ascii="Arial" w:hAnsi="Arial" w:cs="Arial"/>
                <w:sz w:val="20"/>
                <w:szCs w:val="20"/>
              </w:rPr>
              <w:t xml:space="preserve">2</w:t>
            </w:r>
          </w:p>
        </w:tc>
        <w:tc>
          <w:tcPr>
            <w:tcW w:w="4400" w:type="dxa"/>
            <w:tcMar>
              <w:top w:w="100" w:type="dxa"/>
              <w:left w:w="170" w:type="dxa"/>
              <w:bottom w:w="100" w:type="dxa"/>
              <w:right w:w="170" w:type="dxa"/>
            </w:tcMar>
          </w:tcPr>
          <w:p>
            <w:r>
              <w:rPr>
                <w:rFonts w:ascii="Arial" w:hAnsi="Arial" w:cs="Arial"/>
                <w:sz w:val="20"/>
                <w:szCs w:val="20"/>
              </w:rPr>
              <w:t xml:space="preserve">[Beschreibung der Leistung]</w:t>
            </w:r>
          </w:p>
        </w:tc>
        <w:tc>
          <w:tcPr>
            <w:tcW w:w="800" w:type="dxa"/>
            <w:tcMar>
              <w:top w:w="100" w:type="dxa"/>
              <w:left w:w="170" w:type="dxa"/>
              <w:bottom w:w="100" w:type="dxa"/>
              <w:right w:w="170" w:type="dxa"/>
            </w:tcMar>
          </w:tcPr>
          <w:p>
            <w:r>
              <w:rPr>
                <w:rFonts w:ascii="Arial" w:hAnsi="Arial" w:cs="Arial"/>
                <w:sz w:val="20"/>
                <w:szCs w:val="20"/>
              </w:rPr>
              <w:t xml:space="preserve">[Anzahl]</w:t>
            </w:r>
          </w:p>
        </w:tc>
        <w:tc>
          <w:tcPr>
            <w:tcW w:w="1500" w:type="dxa"/>
            <w:tcMar>
              <w:top w:w="100" w:type="dxa"/>
              <w:left w:w="170" w:type="dxa"/>
              <w:bottom w:w="100" w:type="dxa"/>
              <w:right w:w="170" w:type="dxa"/>
            </w:tcMar>
          </w:tcPr>
          <w:p>
            <w:r>
              <w:rPr>
                <w:rFonts w:ascii="Arial" w:hAnsi="Arial" w:cs="Arial"/>
                <w:sz w:val="20"/>
                <w:szCs w:val="20"/>
              </w:rPr>
              <w:t xml:space="preserve">[0,00] EUR</w:t>
            </w:r>
          </w:p>
        </w:tc>
        <w:tc>
          <w:tcPr>
            <w:tcW w:w="1700" w:type="dxa"/>
            <w:tcMar>
              <w:top w:w="100" w:type="dxa"/>
              <w:left w:w="170" w:type="dxa"/>
              <w:bottom w:w="100" w:type="dxa"/>
              <w:right w:w="170" w:type="dxa"/>
            </w:tcMar>
          </w:tcPr>
          <w:p>
            <w:r>
              <w:rPr>
                <w:rFonts w:ascii="Arial" w:hAnsi="Arial" w:cs="Arial"/>
                <w:sz w:val="20"/>
                <w:szCs w:val="20"/>
              </w:rPr>
              <w:t xml:space="preserve">[0,00] EUR</w:t>
            </w:r>
          </w:p>
        </w:tc>
      </w:tr>
      <w:tr>
        <w:tc>
          <w:tcPr>
            <w:tcW w:w="600" w:type="dxa"/>
            <w:tcMar>
              <w:top w:w="100" w:type="dxa"/>
              <w:left w:w="170" w:type="dxa"/>
              <w:bottom w:w="100" w:type="dxa"/>
              <w:right w:w="170" w:type="dxa"/>
            </w:tcMar>
          </w:tcPr>
          <w:p>
            <w:r>
              <w:rPr>
                <w:rFonts w:ascii="Arial" w:hAnsi="Arial" w:cs="Arial"/>
                <w:sz w:val="20"/>
                <w:szCs w:val="20"/>
              </w:rPr>
              <w:t xml:space="preserve">3</w:t>
            </w:r>
          </w:p>
        </w:tc>
        <w:tc>
          <w:tcPr>
            <w:tcW w:w="4400" w:type="dxa"/>
            <w:tcMar>
              <w:top w:w="100" w:type="dxa"/>
              <w:left w:w="170" w:type="dxa"/>
              <w:bottom w:w="100" w:type="dxa"/>
              <w:right w:w="170" w:type="dxa"/>
            </w:tcMar>
          </w:tcPr>
          <w:p>
            <w:r>
              <w:rPr>
                <w:rFonts w:ascii="Arial" w:hAnsi="Arial" w:cs="Arial"/>
                <w:sz w:val="20"/>
                <w:szCs w:val="20"/>
              </w:rPr>
              <w:t xml:space="preserve">[Beschreibung der Leistung]</w:t>
            </w:r>
          </w:p>
        </w:tc>
        <w:tc>
          <w:tcPr>
            <w:tcW w:w="800" w:type="dxa"/>
            <w:tcMar>
              <w:top w:w="100" w:type="dxa"/>
              <w:left w:w="170" w:type="dxa"/>
              <w:bottom w:w="100" w:type="dxa"/>
              <w:right w:w="170" w:type="dxa"/>
            </w:tcMar>
          </w:tcPr>
          <w:p>
            <w:r>
              <w:rPr>
                <w:rFonts w:ascii="Arial" w:hAnsi="Arial" w:cs="Arial"/>
                <w:sz w:val="20"/>
                <w:szCs w:val="20"/>
              </w:rPr>
              <w:t xml:space="preserve">[Anzahl]</w:t>
            </w:r>
          </w:p>
        </w:tc>
        <w:tc>
          <w:tcPr>
            <w:tcW w:w="1500" w:type="dxa"/>
            <w:tcMar>
              <w:top w:w="100" w:type="dxa"/>
              <w:left w:w="170" w:type="dxa"/>
              <w:bottom w:w="100" w:type="dxa"/>
              <w:right w:w="170" w:type="dxa"/>
            </w:tcMar>
          </w:tcPr>
          <w:p>
            <w:r>
              <w:rPr>
                <w:rFonts w:ascii="Arial" w:hAnsi="Arial" w:cs="Arial"/>
                <w:sz w:val="20"/>
                <w:szCs w:val="20"/>
              </w:rPr>
              <w:t xml:space="preserve">[0,00] EUR</w:t>
            </w:r>
          </w:p>
        </w:tc>
        <w:tc>
          <w:tcPr>
            <w:tcW w:w="1700" w:type="dxa"/>
            <w:tcMar>
              <w:top w:w="100" w:type="dxa"/>
              <w:left w:w="170" w:type="dxa"/>
              <w:bottom w:w="100" w:type="dxa"/>
              <w:right w:w="170" w:type="dxa"/>
            </w:tcMar>
          </w:tcPr>
          <w:p>
            <w:r>
              <w:rPr>
                <w:rFonts w:ascii="Arial" w:hAnsi="Arial" w:cs="Arial"/>
                <w:sz w:val="20"/>
                <w:szCs w:val="20"/>
              </w:rPr>
              <w:t xml:space="preserve">[0,00] EUR</w:t>
            </w:r>
          </w:p>
        </w:tc>
      </w:tr>
    </w:tbl>
    <w:p/>
    <w:p>
      <w:r>
        <w:rPr>
          <w:rFonts w:ascii="Arial" w:hAnsi="Arial" w:cs="Arial"/>
          <w:sz w:val="22"/>
          <w:szCs w:val="22"/>
        </w:rPr>
        <w:t xml:space="preserve">Zwischensumme (netto):    [0,00] EUR</w:t>
      </w:r>
    </w:p>
    <w:p>
      <w:r>
        <w:rPr>
          <w:rFonts w:ascii="Arial" w:hAnsi="Arial" w:cs="Arial"/>
          <w:sz w:val="22"/>
          <w:szCs w:val="22"/>
        </w:rPr>
        <w:t xml:space="preserve">Umsatzsteuer 19 %:    [0,00] EUR</w:t>
      </w:r>
    </w:p>
    <w:p>
      <w:r>
        <w:rPr>
          <w:rFonts w:ascii="Arial" w:hAnsi="Arial" w:cs="Arial"/>
          <w:b/>
          <w:bCs/>
          <w:sz w:val="22"/>
          <w:szCs w:val="22"/>
        </w:rPr>
        <w:t xml:space="preserve">Gesamtbetrag (brutto):    [0,00] EUR</w:t>
      </w:r>
    </w:p>
    <w:p/>
    <w:p>
      <w:pPr>
        <w:spacing w:before="240" w:after="120"/>
      </w:pPr>
      <w:r>
        <w:rPr>
          <w:rFonts w:ascii="Arial" w:hAnsi="Arial" w:cs="Arial"/>
          <w:b/>
          <w:bCs/>
          <w:sz w:val="24"/>
          <w:szCs w:val="24"/>
        </w:rPr>
        <w:t xml:space="preserve">Konditionen</w:t>
      </w:r>
    </w:p>
    <w:p>
      <w:r>
        <w:rPr>
          <w:rFonts w:ascii="Arial" w:hAnsi="Arial" w:cs="Arial"/>
          <w:sz w:val="22"/>
          <w:szCs w:val="22"/>
        </w:rPr>
        <w:t xml:space="preserve">• Lieferzeit / Bearbeitungszeitraum: [4 Wochen nach Auftragsbestätigung]</w:t>
      </w:r>
    </w:p>
    <w:p>
      <w:r>
        <w:rPr>
          <w:rFonts w:ascii="Arial" w:hAnsi="Arial" w:cs="Arial"/>
          <w:sz w:val="22"/>
          <w:szCs w:val="22"/>
        </w:rPr>
        <w:t xml:space="preserve">• Zahlungsziel: [14] Tage netto nach Rechnungserhalt</w:t>
      </w:r>
    </w:p>
    <w:p>
      <w:r>
        <w:rPr>
          <w:rFonts w:ascii="Arial" w:hAnsi="Arial" w:cs="Arial"/>
          <w:sz w:val="22"/>
          <w:szCs w:val="22"/>
        </w:rPr>
        <w:t xml:space="preserve">• Skonto: [2] Prozent bei Zahlung innerhalb von [7] Tagen</w:t>
      </w:r>
    </w:p>
    <w:p>
      <w:r>
        <w:rPr>
          <w:rFonts w:ascii="Arial" w:hAnsi="Arial" w:cs="Arial"/>
          <w:sz w:val="22"/>
          <w:szCs w:val="22"/>
        </w:rPr>
        <w:t xml:space="preserve">• Bindefrist (Angebot gültig bis): [Datum, üblich 14–30 Tage]</w:t>
      </w:r>
    </w:p>
    <w:p>
      <w:r>
        <w:rPr>
          <w:rFonts w:ascii="Arial" w:hAnsi="Arial" w:cs="Arial"/>
          <w:sz w:val="22"/>
          <w:szCs w:val="22"/>
        </w:rPr>
        <w:t xml:space="preserve">Bei Annahme des Angebots bitten wir um schriftliche Bestätigung. Der Vertrag kommt erst durch unsere Auftragsbestätigung oder durch Beginn der Leistungserbringung zustande.</w:t>
      </w:r>
    </w:p>
    <w:p>
      <w:r>
        <w:rPr>
          <w:rFonts w:ascii="Arial" w:hAnsi="Arial" w:cs="Arial"/>
          <w:sz w:val="22"/>
          <w:szCs w:val="22"/>
        </w:rPr>
        <w:t xml:space="preserve">Es gelten unsere Allgemeinen Geschäftsbedingungen, die Sie auf Anfrage kostenlos erhalten oder unter [URL deiner AGB-Seite] einsehen können.</w:t>
      </w:r>
    </w:p>
    <w:p>
      <w:r>
        <w:rPr>
          <w:rFonts w:ascii="Arial" w:hAnsi="Arial" w:cs="Arial"/>
          <w:sz w:val="22"/>
          <w:szCs w:val="22"/>
        </w:rPr>
        <w:t xml:space="preserve">Für Rückfragen oder Anpassungen am Leistungsumfang erreichen Sie uns unter [Telefon] und [E-Mail]. Wir freuen uns auf Ihre Rückmeldung.</w:t>
      </w:r>
    </w:p>
    <w:p>
      <w:r>
        <w:rPr>
          <w:rFonts w:ascii="Arial" w:hAnsi="Arial" w:cs="Arial"/>
          <w:sz w:val="22"/>
          <w:szCs w:val="22"/>
        </w:rPr>
        <w:t xml:space="preserve">Mit freundlichen Grüßen</w:t>
      </w:r>
    </w:p>
    <w:p/>
    <w:p/>
    <w:p>
      <w:r>
        <w:rPr>
          <w:rFonts w:ascii="Arial" w:hAnsi="Arial" w:cs="Arial"/>
          <w:sz w:val="22"/>
          <w:szCs w:val="22"/>
        </w:rPr>
        <w:t xml:space="preserve">_______________________</w:t>
      </w:r>
    </w:p>
    <w:p>
      <w:r>
        <w:rPr>
          <w:rFonts w:ascii="Arial" w:hAnsi="Arial" w:cs="Arial"/>
          <w:sz w:val="22"/>
          <w:szCs w:val="22"/>
        </w:rPr>
        <w:t xml:space="preserve">[Vor- und Nachname]</w:t>
      </w:r>
    </w:p>
    <w:p/>
    <w:p>
      <w:pPr>
        <w:spacing w:before="240"/>
      </w:pPr>
      <w:r>
        <w:rPr>
          <w:rFonts w:ascii="Arial" w:hAnsi="Arial" w:cs="Arial"/>
          <w:i/>
          <w:iCs/>
          <w:sz w:val="18"/>
          <w:szCs w:val="18"/>
          <w:color w:val="666666"/>
        </w:rPr>
        <w:t xml:space="preserve">Mustervorlage — ersetzt keine individuelle Beratung. Bei komplexen Werk- oder Bauverträgen empfehlen wir die Anpassung an die jeweilige Branche und gegebenenfalls eine anwaltliche Prüfung der vertraglichen Klauseln.</w:t>
      </w:r>
    </w:p>
    <w:p>
      <w:pPr>
        <w:jc w:val="center"/>
        <w:spacing w:before="480"/>
      </w:pPr>
      <w:r>
        <w:rPr>
          <w:rFonts w:ascii="Arial" w:hAnsi="Arial" w:cs="Arial"/>
          <w:sz w:val="16"/>
          <w:szCs w:val="16"/>
          <w:color w:val="888888"/>
        </w:rPr>
        <w:t xml:space="preserve">Vorlage: freelancer-werkzeuge-hub.de · Stand: Mai 2026 · kostenfrei und ohne Anmeldung.</w:t>
      </w:r>
    </w:p>
    <w:sectPr>
      <w:pgSz w:w="11906" w:h="16838"/>
      <w:pgMar w:top="1530" w:right="1700" w:bottom="1417" w:left="1700" w:header="567" w:footer="567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 w:cs="Arial" w:eastAsia="Arial"/>
        <w:sz w:val="22"/>
        <w:szCs w:val="22"/>
        <w:lang w:val="de-DE"/>
      </w:rPr>
    </w:rPrDefault>
    <w:pPrDefault>
      <w:pPr>
        <w:spacing w:after="120" w:line="276" w:lineRule="auto"/>
      </w:pPr>
    </w:pPrDefault>
  </w:docDefaults>
  <w:style w:type="paragraph" w:default="1" w:styleId="Normal">
    <w:name w:val="Normal"/>
    <w:qFormat/>
  </w:style>
</w:styles>
</file>

<file path=word/_rels/document.xml.rels><?xml version="1.0" encoding="UTF-8" standalone="yes"?><Relationships xmlns="http://schemas.openxmlformats.org/package/2006/relationships"><Relationship Id="rIdStyles" Type="http://schemas.openxmlformats.org/officeDocument/2006/relationships/styles" Target="styles.xml"/></Relationships>
</file>